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98" w:rsidRPr="00D01DB9" w:rsidRDefault="009A4898" w:rsidP="009A4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B9">
        <w:rPr>
          <w:rFonts w:ascii="Times New Roman" w:hAnsi="Times New Roman" w:cs="Times New Roman"/>
          <w:b/>
          <w:sz w:val="24"/>
          <w:szCs w:val="24"/>
        </w:rPr>
        <w:t>INFORMAC</w:t>
      </w:r>
      <w:bookmarkStart w:id="0" w:name="_GoBack"/>
      <w:bookmarkEnd w:id="0"/>
      <w:r w:rsidRPr="00D01DB9">
        <w:rPr>
          <w:rFonts w:ascii="Times New Roman" w:hAnsi="Times New Roman" w:cs="Times New Roman"/>
          <w:b/>
          <w:sz w:val="24"/>
          <w:szCs w:val="24"/>
        </w:rPr>
        <w:t>JA OGÓLNA CO DO OCHRONY DANYCH OSOBOWYCH</w:t>
      </w:r>
    </w:p>
    <w:p w:rsidR="009A4898" w:rsidRPr="005B3862" w:rsidRDefault="009A4898" w:rsidP="00813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862">
        <w:rPr>
          <w:rFonts w:ascii="Times New Roman" w:hAnsi="Times New Roman" w:cs="Times New Roman"/>
          <w:sz w:val="24"/>
          <w:szCs w:val="24"/>
        </w:rPr>
        <w:br/>
      </w:r>
    </w:p>
    <w:p w:rsidR="002309D3" w:rsidRPr="00363B16" w:rsidRDefault="00EB6D13" w:rsidP="00D01DB9">
      <w:pPr>
        <w:pStyle w:val="Tekstpodstawowy"/>
        <w:tabs>
          <w:tab w:val="left" w:pos="170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Wspólnicy </w:t>
      </w:r>
      <w:r w:rsidR="002309D3" w:rsidRPr="00363B16">
        <w:rPr>
          <w:sz w:val="24"/>
          <w:szCs w:val="24"/>
        </w:rPr>
        <w:t>Spółki</w:t>
      </w:r>
      <w:r w:rsidR="006C0778" w:rsidRPr="00363B16">
        <w:rPr>
          <w:sz w:val="24"/>
          <w:szCs w:val="24"/>
        </w:rPr>
        <w:t xml:space="preserve"> pod firmą:</w:t>
      </w:r>
      <w:r w:rsidR="005B3862" w:rsidRPr="00363B16">
        <w:rPr>
          <w:b/>
          <w:sz w:val="24"/>
          <w:szCs w:val="24"/>
        </w:rPr>
        <w:t xml:space="preserve"> </w:t>
      </w:r>
      <w:r w:rsidR="00363B16" w:rsidRPr="00363B16">
        <w:rPr>
          <w:b/>
          <w:sz w:val="24"/>
          <w:szCs w:val="24"/>
        </w:rPr>
        <w:t xml:space="preserve">„KTS PAPIER W. Dobroński i ska” Spółką jawną </w:t>
      </w:r>
      <w:r w:rsidR="00363B16" w:rsidRPr="00363B16">
        <w:rPr>
          <w:sz w:val="24"/>
          <w:szCs w:val="24"/>
        </w:rPr>
        <w:t>z siedzibą w Kalinówce, Kalinówka 12A, 21-040 Świdnik, wpisan</w:t>
      </w:r>
      <w:r w:rsidR="00363B16">
        <w:rPr>
          <w:sz w:val="24"/>
          <w:szCs w:val="24"/>
        </w:rPr>
        <w:t>ej</w:t>
      </w:r>
      <w:r w:rsidR="00363B16" w:rsidRPr="00363B16">
        <w:rPr>
          <w:sz w:val="24"/>
          <w:szCs w:val="24"/>
        </w:rPr>
        <w:t xml:space="preserve"> do rejestru przedsiębiorców Krajowego Rejestru Sądowego prowadzonego przez Sąd Rejonowy Lublin  Wschód w Lublinie, VI Wydział KRS, pod numerem KRS 0000465142, NIP: 946-259-74-39, REGON: 060583986</w:t>
      </w:r>
      <w:r w:rsidR="00813967" w:rsidRPr="00363B16">
        <w:rPr>
          <w:sz w:val="24"/>
          <w:szCs w:val="24"/>
        </w:rPr>
        <w:t>,</w:t>
      </w:r>
      <w:r w:rsidR="00813967" w:rsidRPr="00363B16">
        <w:rPr>
          <w:bCs/>
          <w:sz w:val="24"/>
          <w:szCs w:val="24"/>
        </w:rPr>
        <w:t xml:space="preserve"> </w:t>
      </w:r>
      <w:r w:rsidR="001F7711" w:rsidRPr="00363B16">
        <w:rPr>
          <w:sz w:val="24"/>
          <w:szCs w:val="24"/>
        </w:rPr>
        <w:t>któr</w:t>
      </w:r>
      <w:r w:rsidR="006C0778" w:rsidRPr="00363B16">
        <w:rPr>
          <w:sz w:val="24"/>
          <w:szCs w:val="24"/>
        </w:rPr>
        <w:t>a</w:t>
      </w:r>
      <w:r w:rsidR="001F7711" w:rsidRPr="00363B16">
        <w:rPr>
          <w:sz w:val="24"/>
          <w:szCs w:val="24"/>
        </w:rPr>
        <w:t xml:space="preserve"> ma status administratora danych w związku z prowadzonymi przez siebie działaniami</w:t>
      </w:r>
      <w:r w:rsidR="00C80797" w:rsidRPr="00363B16">
        <w:rPr>
          <w:sz w:val="24"/>
          <w:szCs w:val="24"/>
        </w:rPr>
        <w:t xml:space="preserve">, </w:t>
      </w:r>
      <w:r w:rsidR="002309D3" w:rsidRPr="00363B16">
        <w:rPr>
          <w:sz w:val="24"/>
          <w:szCs w:val="24"/>
        </w:rPr>
        <w:t>przeprowadził</w:t>
      </w:r>
      <w:r w:rsidR="006C0778" w:rsidRPr="00363B16">
        <w:rPr>
          <w:sz w:val="24"/>
          <w:szCs w:val="24"/>
        </w:rPr>
        <w:t>a</w:t>
      </w:r>
      <w:r w:rsidR="002309D3" w:rsidRPr="00363B16">
        <w:rPr>
          <w:sz w:val="24"/>
          <w:szCs w:val="24"/>
        </w:rPr>
        <w:t xml:space="preserve"> wewnętrzną ocenę ryzyka z zakresu przetwarzania danych osobowych, między innymi sw</w:t>
      </w:r>
      <w:r w:rsidR="00BA565C" w:rsidRPr="00363B16">
        <w:rPr>
          <w:sz w:val="24"/>
          <w:szCs w:val="24"/>
        </w:rPr>
        <w:t>o</w:t>
      </w:r>
      <w:r w:rsidR="002309D3" w:rsidRPr="00363B16">
        <w:rPr>
          <w:sz w:val="24"/>
          <w:szCs w:val="24"/>
        </w:rPr>
        <w:t>ich klientów oraz przygotowania do wdrożenia z dniem 25 maja 2018 r. rozporządzenia Parlamentu Europejskiego i Rady (UE) 2016/679 z dnia 27 kwietnia 2016 r. w sprawie ochrony osób fizycznych w związku z przetwarzaniem danych osobowych i w sprawie swobodnego przepływu takich danych oraz uchylenia dyrektywy 95/46/WE (Dz. Urz. UE L 119/1 z 4.5.2016 r.), dalej: „</w:t>
      </w:r>
      <w:r w:rsidR="002309D3" w:rsidRPr="00363B16">
        <w:rPr>
          <w:b/>
          <w:sz w:val="24"/>
          <w:szCs w:val="24"/>
        </w:rPr>
        <w:t>RODO</w:t>
      </w:r>
      <w:r w:rsidR="002309D3" w:rsidRPr="00363B16">
        <w:rPr>
          <w:sz w:val="24"/>
          <w:szCs w:val="24"/>
        </w:rPr>
        <w:t>”.</w:t>
      </w:r>
    </w:p>
    <w:p w:rsidR="00BA565C" w:rsidRPr="00D01DB9" w:rsidRDefault="00BA565C" w:rsidP="0023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65C" w:rsidRPr="00813967" w:rsidRDefault="002309D3" w:rsidP="0023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67">
        <w:rPr>
          <w:rFonts w:ascii="Times New Roman" w:hAnsi="Times New Roman" w:cs="Times New Roman"/>
          <w:sz w:val="24"/>
          <w:szCs w:val="24"/>
        </w:rPr>
        <w:t>W celu uzyskania przez klientów informacji</w:t>
      </w:r>
      <w:r w:rsidR="00C80797" w:rsidRPr="00813967">
        <w:rPr>
          <w:rFonts w:ascii="Times New Roman" w:hAnsi="Times New Roman" w:cs="Times New Roman"/>
          <w:sz w:val="24"/>
          <w:szCs w:val="24"/>
        </w:rPr>
        <w:t>,</w:t>
      </w:r>
      <w:r w:rsidRPr="00813967">
        <w:rPr>
          <w:rFonts w:ascii="Times New Roman" w:hAnsi="Times New Roman" w:cs="Times New Roman"/>
          <w:sz w:val="24"/>
          <w:szCs w:val="24"/>
        </w:rPr>
        <w:t xml:space="preserve"> co do zakresu przetwarzanych </w:t>
      </w:r>
      <w:r w:rsidR="006C0778" w:rsidRPr="00813967">
        <w:rPr>
          <w:rFonts w:ascii="Times New Roman" w:hAnsi="Times New Roman" w:cs="Times New Roman"/>
          <w:sz w:val="24"/>
          <w:szCs w:val="24"/>
        </w:rPr>
        <w:t>p</w:t>
      </w:r>
      <w:r w:rsidRPr="00813967">
        <w:rPr>
          <w:rFonts w:ascii="Times New Roman" w:hAnsi="Times New Roman" w:cs="Times New Roman"/>
          <w:sz w:val="24"/>
          <w:szCs w:val="24"/>
        </w:rPr>
        <w:t xml:space="preserve">rzez </w:t>
      </w:r>
      <w:r w:rsidR="006C0778" w:rsidRPr="00813967">
        <w:rPr>
          <w:rFonts w:ascii="Times New Roman" w:hAnsi="Times New Roman" w:cs="Times New Roman"/>
          <w:sz w:val="24"/>
          <w:szCs w:val="24"/>
        </w:rPr>
        <w:t>Spółkę</w:t>
      </w:r>
      <w:r w:rsidR="00C80797" w:rsidRPr="00813967">
        <w:rPr>
          <w:rFonts w:ascii="Times New Roman" w:hAnsi="Times New Roman" w:cs="Times New Roman"/>
          <w:sz w:val="24"/>
          <w:szCs w:val="24"/>
        </w:rPr>
        <w:t xml:space="preserve">, </w:t>
      </w:r>
      <w:r w:rsidRPr="00813967">
        <w:rPr>
          <w:rFonts w:ascii="Times New Roman" w:hAnsi="Times New Roman" w:cs="Times New Roman"/>
          <w:sz w:val="24"/>
          <w:szCs w:val="24"/>
        </w:rPr>
        <w:t>danych</w:t>
      </w:r>
      <w:r w:rsidR="00C80797" w:rsidRPr="00813967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813967">
        <w:rPr>
          <w:rFonts w:ascii="Times New Roman" w:hAnsi="Times New Roman" w:cs="Times New Roman"/>
          <w:sz w:val="24"/>
          <w:szCs w:val="24"/>
        </w:rPr>
        <w:t xml:space="preserve">, oznaczania administratora danych,  jak i praw osób których  dane są  przetwarzane  należy zapoznać się z klauzulą informacyjną, </w:t>
      </w:r>
      <w:r w:rsidR="00956AFD" w:rsidRPr="00813967">
        <w:rPr>
          <w:rFonts w:ascii="Times New Roman" w:hAnsi="Times New Roman" w:cs="Times New Roman"/>
          <w:sz w:val="24"/>
          <w:szCs w:val="24"/>
        </w:rPr>
        <w:t xml:space="preserve">którą </w:t>
      </w:r>
      <w:r w:rsidR="00BA565C" w:rsidRPr="00813967">
        <w:rPr>
          <w:rFonts w:ascii="Times New Roman" w:hAnsi="Times New Roman" w:cs="Times New Roman"/>
          <w:sz w:val="24"/>
          <w:szCs w:val="24"/>
        </w:rPr>
        <w:t xml:space="preserve">zamieszczamy </w:t>
      </w:r>
      <w:r w:rsidR="001F7711" w:rsidRPr="00813967">
        <w:rPr>
          <w:rFonts w:ascii="Times New Roman" w:hAnsi="Times New Roman" w:cs="Times New Roman"/>
          <w:sz w:val="24"/>
          <w:szCs w:val="24"/>
        </w:rPr>
        <w:t>na naszej stronie</w:t>
      </w:r>
      <w:r w:rsidR="00BA565C" w:rsidRPr="00813967">
        <w:rPr>
          <w:rFonts w:ascii="Times New Roman" w:hAnsi="Times New Roman" w:cs="Times New Roman"/>
          <w:sz w:val="24"/>
          <w:szCs w:val="24"/>
        </w:rPr>
        <w:t>.</w:t>
      </w:r>
    </w:p>
    <w:p w:rsidR="00956AFD" w:rsidRPr="00813967" w:rsidRDefault="00BA565C" w:rsidP="0023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797" w:rsidRPr="00813967" w:rsidRDefault="00C80797" w:rsidP="00C8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67">
        <w:rPr>
          <w:rFonts w:ascii="Times New Roman" w:hAnsi="Times New Roman" w:cs="Times New Roman"/>
          <w:sz w:val="24"/>
          <w:szCs w:val="24"/>
        </w:rPr>
        <w:t>Zwracamy uwagę, że:</w:t>
      </w:r>
    </w:p>
    <w:p w:rsidR="006C0778" w:rsidRPr="00813967" w:rsidRDefault="006C0778" w:rsidP="00C8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797" w:rsidRPr="00813967" w:rsidRDefault="00C80797" w:rsidP="00C8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67">
        <w:rPr>
          <w:rFonts w:ascii="Times New Roman" w:hAnsi="Times New Roman" w:cs="Times New Roman"/>
          <w:sz w:val="24"/>
          <w:szCs w:val="24"/>
        </w:rPr>
        <w:t>zgodnie z regulacją art. 6 RODO  przetwarzania danych w celu zawarcia umowy, jak i jej wykonywania</w:t>
      </w:r>
      <w:r w:rsidRPr="00813967">
        <w:rPr>
          <w:rFonts w:ascii="Times New Roman" w:hAnsi="Times New Roman" w:cs="Times New Roman"/>
          <w:sz w:val="24"/>
          <w:szCs w:val="24"/>
          <w:u w:val="single"/>
        </w:rPr>
        <w:t>, nie wymaga zgody</w:t>
      </w:r>
      <w:r w:rsidRPr="00813967">
        <w:rPr>
          <w:rFonts w:ascii="Times New Roman" w:hAnsi="Times New Roman" w:cs="Times New Roman"/>
          <w:sz w:val="24"/>
          <w:szCs w:val="24"/>
        </w:rPr>
        <w:t xml:space="preserve"> Pana/Pani, gdyż prawo do przetwarzania tych danych oparte jest na art. 6 ust. 1 lit b)</w:t>
      </w:r>
      <w:r w:rsidR="006C0778" w:rsidRPr="00813967">
        <w:rPr>
          <w:rFonts w:ascii="Times New Roman" w:hAnsi="Times New Roman" w:cs="Times New Roman"/>
          <w:sz w:val="24"/>
          <w:szCs w:val="24"/>
        </w:rPr>
        <w:t xml:space="preserve"> </w:t>
      </w:r>
      <w:r w:rsidRPr="00813967">
        <w:rPr>
          <w:rFonts w:ascii="Times New Roman" w:hAnsi="Times New Roman" w:cs="Times New Roman"/>
          <w:sz w:val="24"/>
          <w:szCs w:val="24"/>
        </w:rPr>
        <w:t>RODO,</w:t>
      </w:r>
    </w:p>
    <w:p w:rsidR="00C80797" w:rsidRPr="00813967" w:rsidRDefault="00C80797" w:rsidP="00C8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67">
        <w:rPr>
          <w:rFonts w:ascii="Times New Roman" w:hAnsi="Times New Roman" w:cs="Times New Roman"/>
          <w:sz w:val="24"/>
          <w:szCs w:val="24"/>
        </w:rPr>
        <w:t xml:space="preserve">także przetwarzanie danych w celach realizacji obowiązków ustawowych jak np. podatkowych, </w:t>
      </w:r>
      <w:r w:rsidRPr="00813967">
        <w:rPr>
          <w:rFonts w:ascii="Times New Roman" w:hAnsi="Times New Roman" w:cs="Times New Roman"/>
          <w:sz w:val="24"/>
          <w:szCs w:val="24"/>
          <w:u w:val="single"/>
        </w:rPr>
        <w:t>nie wymaga zgody</w:t>
      </w:r>
      <w:r w:rsidRPr="00813967">
        <w:rPr>
          <w:rFonts w:ascii="Times New Roman" w:hAnsi="Times New Roman" w:cs="Times New Roman"/>
          <w:sz w:val="24"/>
          <w:szCs w:val="24"/>
        </w:rPr>
        <w:t xml:space="preserve"> Pana/Pani na przetwarzanie danych, gdyż prawo do przetwarzania tych danych oparte jest na art. 6 ust. 1 lit c) RODO,     </w:t>
      </w:r>
    </w:p>
    <w:p w:rsidR="00C80797" w:rsidRPr="00813967" w:rsidRDefault="00C80797" w:rsidP="00C807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67">
        <w:rPr>
          <w:rFonts w:ascii="Times New Roman" w:hAnsi="Times New Roman" w:cs="Times New Roman"/>
          <w:sz w:val="24"/>
          <w:szCs w:val="24"/>
        </w:rPr>
        <w:t>także przetwarzanie danych dla celów wynikających</w:t>
      </w:r>
      <w:r w:rsidR="006C0778" w:rsidRPr="00813967">
        <w:rPr>
          <w:rFonts w:ascii="Times New Roman" w:hAnsi="Times New Roman" w:cs="Times New Roman"/>
          <w:sz w:val="24"/>
          <w:szCs w:val="24"/>
        </w:rPr>
        <w:t xml:space="preserve"> </w:t>
      </w:r>
      <w:r w:rsidRPr="00813967">
        <w:rPr>
          <w:rFonts w:ascii="Times New Roman" w:hAnsi="Times New Roman" w:cs="Times New Roman"/>
          <w:sz w:val="24"/>
          <w:szCs w:val="24"/>
        </w:rPr>
        <w:t xml:space="preserve">z prawnie uzasadnionych interesów realizowanych przez Administratora (żądania zapłaty), </w:t>
      </w:r>
      <w:r w:rsidRPr="00813967">
        <w:rPr>
          <w:rFonts w:ascii="Times New Roman" w:hAnsi="Times New Roman" w:cs="Times New Roman"/>
          <w:sz w:val="24"/>
          <w:szCs w:val="24"/>
          <w:u w:val="single"/>
        </w:rPr>
        <w:t>nie wymaga zgody</w:t>
      </w:r>
      <w:r w:rsidRPr="00813967">
        <w:rPr>
          <w:rFonts w:ascii="Times New Roman" w:hAnsi="Times New Roman" w:cs="Times New Roman"/>
          <w:sz w:val="24"/>
          <w:szCs w:val="24"/>
        </w:rPr>
        <w:t xml:space="preserve"> Pana/Pani na przetwarzanie danych, gdyż prawo do przetwarzania tych danych oparte jest na art. 6 ust. 1 lit f)   RODO.                  </w:t>
      </w:r>
    </w:p>
    <w:p w:rsidR="00C80797" w:rsidRPr="00813967" w:rsidRDefault="00C80797" w:rsidP="00C8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6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80797" w:rsidRPr="00813967" w:rsidRDefault="00C80797" w:rsidP="00C80797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7">
        <w:rPr>
          <w:rFonts w:ascii="Times New Roman" w:hAnsi="Times New Roman" w:cs="Times New Roman"/>
          <w:sz w:val="24"/>
          <w:szCs w:val="24"/>
        </w:rPr>
        <w:t>O ile wolą Pana/Pani będzie zaś pozyskiwanie także ofert handlowych wówczas Pan/Pani winien wyrazić odrębną zgodę na powyższy cel przetwarzania danych, zgodnie z treścią oświadczenia, które zamieszczamy na naszej stronie internetowej.</w:t>
      </w:r>
    </w:p>
    <w:p w:rsidR="00956AFD" w:rsidRPr="00813967" w:rsidRDefault="00C80797" w:rsidP="00956AFD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7">
        <w:rPr>
          <w:rFonts w:ascii="Times New Roman" w:hAnsi="Times New Roman" w:cs="Times New Roman"/>
          <w:sz w:val="24"/>
          <w:szCs w:val="24"/>
        </w:rPr>
        <w:t xml:space="preserve">W przypadku potrzeby kontaktu z </w:t>
      </w:r>
      <w:r w:rsidR="006125C8" w:rsidRPr="00813967">
        <w:rPr>
          <w:rFonts w:ascii="Times New Roman" w:hAnsi="Times New Roman" w:cs="Times New Roman"/>
          <w:sz w:val="24"/>
          <w:szCs w:val="24"/>
        </w:rPr>
        <w:t>a</w:t>
      </w:r>
      <w:r w:rsidR="004C09A5" w:rsidRPr="00813967">
        <w:rPr>
          <w:rFonts w:ascii="Times New Roman" w:hAnsi="Times New Roman" w:cs="Times New Roman"/>
          <w:sz w:val="24"/>
          <w:szCs w:val="24"/>
        </w:rPr>
        <w:t xml:space="preserve">dministratorem </w:t>
      </w:r>
      <w:r w:rsidRPr="00813967">
        <w:rPr>
          <w:rFonts w:ascii="Times New Roman" w:hAnsi="Times New Roman" w:cs="Times New Roman"/>
          <w:sz w:val="24"/>
          <w:szCs w:val="24"/>
        </w:rPr>
        <w:t xml:space="preserve">w zakresie spraw dotyczących danych osobowych i ich ochrony prosimy o kontakt na </w:t>
      </w:r>
      <w:r w:rsidR="006125C8" w:rsidRPr="00813967">
        <w:rPr>
          <w:rFonts w:ascii="Times New Roman" w:hAnsi="Times New Roman" w:cs="Times New Roman"/>
          <w:sz w:val="24"/>
          <w:szCs w:val="24"/>
        </w:rPr>
        <w:t>adres</w:t>
      </w:r>
      <w:r w:rsidR="006C0778" w:rsidRPr="00813967">
        <w:rPr>
          <w:rFonts w:ascii="Times New Roman" w:hAnsi="Times New Roman" w:cs="Times New Roman"/>
          <w:sz w:val="24"/>
          <w:szCs w:val="24"/>
        </w:rPr>
        <w:t>y podane w klauzuli informacyjnej.</w:t>
      </w:r>
      <w:r w:rsidRPr="0081396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56AFD" w:rsidRPr="0081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E57"/>
    <w:multiLevelType w:val="hybridMultilevel"/>
    <w:tmpl w:val="90440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3208"/>
    <w:multiLevelType w:val="hybridMultilevel"/>
    <w:tmpl w:val="359E54D4"/>
    <w:lvl w:ilvl="0" w:tplc="44049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D3"/>
    <w:rsid w:val="001F7711"/>
    <w:rsid w:val="002309D3"/>
    <w:rsid w:val="00363B16"/>
    <w:rsid w:val="00367E28"/>
    <w:rsid w:val="004014DA"/>
    <w:rsid w:val="004C09A5"/>
    <w:rsid w:val="00543307"/>
    <w:rsid w:val="005B3862"/>
    <w:rsid w:val="006125C8"/>
    <w:rsid w:val="006C0778"/>
    <w:rsid w:val="00813967"/>
    <w:rsid w:val="0087005C"/>
    <w:rsid w:val="0094528C"/>
    <w:rsid w:val="00956AFD"/>
    <w:rsid w:val="009A4898"/>
    <w:rsid w:val="00B1580A"/>
    <w:rsid w:val="00BA565C"/>
    <w:rsid w:val="00C36E6C"/>
    <w:rsid w:val="00C4305F"/>
    <w:rsid w:val="00C80797"/>
    <w:rsid w:val="00CC3DF0"/>
    <w:rsid w:val="00D01DB9"/>
    <w:rsid w:val="00EB6D13"/>
    <w:rsid w:val="00F366F8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1D23"/>
  <w15:chartTrackingRefBased/>
  <w15:docId w15:val="{BAAC300F-162D-4D2A-9944-7E6D053A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0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79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139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39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Ewa Królik</cp:lastModifiedBy>
  <cp:revision>2</cp:revision>
  <dcterms:created xsi:type="dcterms:W3CDTF">2018-05-29T13:19:00Z</dcterms:created>
  <dcterms:modified xsi:type="dcterms:W3CDTF">2018-05-29T13:19:00Z</dcterms:modified>
</cp:coreProperties>
</file>